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42673" w14:textId="49A5F43C" w:rsidR="00DD72CE" w:rsidRPr="00DD72CE" w:rsidRDefault="00DD72CE" w:rsidP="00DD72CE">
      <w:pPr>
        <w:pStyle w:val="Heading1"/>
        <w:spacing w:after="0"/>
        <w:jc w:val="center"/>
        <w:rPr>
          <w:rFonts w:ascii="Arial" w:hAnsi="Arial" w:cs="Arial"/>
          <w:color w:val="auto"/>
          <w:sz w:val="52"/>
          <w:szCs w:val="52"/>
        </w:rPr>
      </w:pPr>
      <w:r w:rsidRPr="00DD72CE">
        <w:rPr>
          <w:rFonts w:ascii="Arial" w:hAnsi="Arial" w:cs="Arial"/>
          <w:color w:val="auto"/>
          <w:sz w:val="52"/>
          <w:szCs w:val="52"/>
        </w:rPr>
        <w:t>MANYLEB Y PERSON</w:t>
      </w:r>
    </w:p>
    <w:p w14:paraId="4533DB99" w14:textId="786ABAF1" w:rsidR="00DD72CE" w:rsidRPr="00DD72CE" w:rsidRDefault="00DD72CE" w:rsidP="00DD72CE">
      <w:pPr>
        <w:pStyle w:val="Heading1"/>
        <w:spacing w:after="0"/>
        <w:jc w:val="center"/>
        <w:rPr>
          <w:rFonts w:ascii="Arial" w:hAnsi="Arial" w:cs="Arial"/>
          <w:color w:val="auto"/>
          <w:sz w:val="52"/>
          <w:szCs w:val="52"/>
        </w:rPr>
      </w:pPr>
      <w:proofErr w:type="spellStart"/>
      <w:r w:rsidRPr="00DD72CE">
        <w:rPr>
          <w:rFonts w:ascii="Arial" w:hAnsi="Arial" w:cs="Arial"/>
          <w:color w:val="auto"/>
          <w:sz w:val="52"/>
          <w:szCs w:val="52"/>
        </w:rPr>
        <w:t>Tîm</w:t>
      </w:r>
      <w:proofErr w:type="spellEnd"/>
      <w:r w:rsidRPr="00DD72CE">
        <w:rPr>
          <w:rFonts w:ascii="Arial" w:hAnsi="Arial" w:cs="Arial"/>
          <w:color w:val="auto"/>
          <w:sz w:val="52"/>
          <w:szCs w:val="52"/>
        </w:rPr>
        <w:t xml:space="preserve"> </w:t>
      </w:r>
      <w:proofErr w:type="spellStart"/>
      <w:r w:rsidRPr="00DD72CE">
        <w:rPr>
          <w:rFonts w:ascii="Arial" w:hAnsi="Arial" w:cs="Arial"/>
          <w:color w:val="auto"/>
          <w:sz w:val="52"/>
          <w:szCs w:val="52"/>
        </w:rPr>
        <w:t>Croesawu</w:t>
      </w:r>
      <w:proofErr w:type="spellEnd"/>
    </w:p>
    <w:p w14:paraId="717C63E8" w14:textId="77777777" w:rsidR="00DD72CE" w:rsidRPr="00FD6668" w:rsidRDefault="00DD72CE" w:rsidP="00DD72CE"/>
    <w:p w14:paraId="4C11A7A1" w14:textId="7346219D" w:rsidR="00DD72CE" w:rsidRPr="00FD6668" w:rsidRDefault="00DD72CE" w:rsidP="00DD72C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Mae’r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ddogfen</w:t>
      </w:r>
      <w:proofErr w:type="spellEnd"/>
      <w:r>
        <w:rPr>
          <w:sz w:val="22"/>
          <w:szCs w:val="22"/>
        </w:rPr>
        <w:t xml:space="preserve"> hon </w:t>
      </w:r>
      <w:proofErr w:type="spellStart"/>
      <w:r>
        <w:rPr>
          <w:sz w:val="22"/>
          <w:szCs w:val="22"/>
        </w:rPr>
        <w:t>hefyd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yn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B33BD">
        <w:rPr>
          <w:sz w:val="22"/>
          <w:szCs w:val="22"/>
        </w:rPr>
        <w:t>Saesneg</w:t>
      </w:r>
      <w:proofErr w:type="spellEnd"/>
      <w:r>
        <w:rPr>
          <w:sz w:val="22"/>
          <w:szCs w:val="22"/>
        </w:rPr>
        <w:t xml:space="preserve"> ac </w:t>
      </w:r>
      <w:proofErr w:type="spellStart"/>
      <w:r>
        <w:rPr>
          <w:sz w:val="22"/>
          <w:szCs w:val="22"/>
        </w:rPr>
        <w:t>mae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lawrlwytho</w:t>
      </w:r>
      <w:proofErr w:type="spellEnd"/>
      <w:r>
        <w:rPr>
          <w:sz w:val="22"/>
          <w:szCs w:val="22"/>
        </w:rPr>
        <w:t xml:space="preserve"> o </w:t>
      </w:r>
      <w:r w:rsidRPr="00FD6668">
        <w:rPr>
          <w:sz w:val="22"/>
          <w:szCs w:val="22"/>
        </w:rPr>
        <w:t>www.cardiffstudents.com/welcometeam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8364"/>
      </w:tblGrid>
      <w:tr w:rsidR="00DD72CE" w:rsidRPr="00206067" w14:paraId="76C09311" w14:textId="77777777" w:rsidTr="009868B0">
        <w:trPr>
          <w:trHeight w:val="106"/>
        </w:trPr>
        <w:tc>
          <w:tcPr>
            <w:tcW w:w="1804" w:type="dxa"/>
          </w:tcPr>
          <w:p w14:paraId="5C589823" w14:textId="00A9301F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A</w:t>
            </w:r>
            <w:r>
              <w:rPr>
                <w:b/>
                <w:lang w:val="en-GB"/>
              </w:rPr>
              <w:t>gwedd</w:t>
            </w:r>
            <w:proofErr w:type="spellEnd"/>
          </w:p>
        </w:tc>
        <w:tc>
          <w:tcPr>
            <w:tcW w:w="8364" w:type="dxa"/>
          </w:tcPr>
          <w:p w14:paraId="4DD16FF3" w14:textId="0321420A" w:rsidR="00DD72CE" w:rsidRPr="00206067" w:rsidRDefault="00DD72CE" w:rsidP="009868B0">
            <w:pPr>
              <w:rPr>
                <w:b/>
                <w:i/>
                <w:iCs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giliau</w:t>
            </w:r>
            <w:proofErr w:type="spellEnd"/>
            <w:r w:rsidRPr="00206067">
              <w:rPr>
                <w:b/>
                <w:lang w:val="en-GB"/>
              </w:rPr>
              <w:t xml:space="preserve"> –</w:t>
            </w:r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popeth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yn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hanfodol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oni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nodir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yn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wahanol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</w:p>
        </w:tc>
      </w:tr>
      <w:tr w:rsidR="00DD72CE" w:rsidRPr="00206067" w14:paraId="61A0B43C" w14:textId="77777777" w:rsidTr="009868B0">
        <w:trPr>
          <w:trHeight w:val="994"/>
        </w:trPr>
        <w:tc>
          <w:tcPr>
            <w:tcW w:w="1804" w:type="dxa"/>
          </w:tcPr>
          <w:p w14:paraId="54D6F28E" w14:textId="7565F53D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Cymwystera</w:t>
            </w:r>
            <w:r w:rsidR="000A6106">
              <w:rPr>
                <w:b/>
                <w:lang w:val="en-GB"/>
              </w:rPr>
              <w:t>u</w:t>
            </w:r>
            <w:proofErr w:type="spellEnd"/>
            <w:r w:rsidR="000A6106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a </w:t>
            </w:r>
            <w:proofErr w:type="spellStart"/>
            <w:r>
              <w:rPr>
                <w:b/>
                <w:lang w:val="en-GB"/>
              </w:rPr>
              <w:t>Phrofiad</w:t>
            </w:r>
            <w:proofErr w:type="spellEnd"/>
          </w:p>
        </w:tc>
        <w:tc>
          <w:tcPr>
            <w:tcW w:w="8364" w:type="dxa"/>
          </w:tcPr>
          <w:p w14:paraId="55240355" w14:textId="779D676D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Myfyriwr</w:t>
            </w:r>
            <w:proofErr w:type="spellEnd"/>
            <w:r>
              <w:rPr>
                <w:lang w:val="en-GB"/>
              </w:rPr>
              <w:t xml:space="preserve"> neu </w:t>
            </w:r>
            <w:proofErr w:type="spellStart"/>
            <w:r w:rsidR="000A6106">
              <w:rPr>
                <w:lang w:val="en-GB"/>
              </w:rPr>
              <w:t>f</w:t>
            </w:r>
            <w:r>
              <w:rPr>
                <w:lang w:val="en-GB"/>
              </w:rPr>
              <w:t>yfyriwr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graddedig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diweddar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Brifysgol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Caerdydd</w:t>
            </w:r>
            <w:proofErr w:type="spellEnd"/>
            <w:r>
              <w:rPr>
                <w:lang w:val="en-GB"/>
              </w:rPr>
              <w:t xml:space="preserve">. </w:t>
            </w:r>
          </w:p>
        </w:tc>
      </w:tr>
      <w:tr w:rsidR="00DD72CE" w:rsidRPr="00206067" w14:paraId="2955C4C1" w14:textId="77777777" w:rsidTr="009868B0">
        <w:trPr>
          <w:trHeight w:val="787"/>
        </w:trPr>
        <w:tc>
          <w:tcPr>
            <w:tcW w:w="1804" w:type="dxa"/>
          </w:tcPr>
          <w:p w14:paraId="6D2F5243" w14:textId="499F6BA7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giliau</w:t>
            </w:r>
            <w:proofErr w:type="spellEnd"/>
            <w:r w:rsidRPr="00206067">
              <w:rPr>
                <w:b/>
                <w:lang w:val="en-GB"/>
              </w:rPr>
              <w:t xml:space="preserve">, </w:t>
            </w:r>
            <w:proofErr w:type="spellStart"/>
            <w:r>
              <w:rPr>
                <w:b/>
                <w:lang w:val="en-GB"/>
              </w:rPr>
              <w:t>Gallu</w:t>
            </w:r>
            <w:proofErr w:type="spellEnd"/>
            <w:r>
              <w:rPr>
                <w:b/>
                <w:lang w:val="en-GB"/>
              </w:rPr>
              <w:t xml:space="preserve">, a </w:t>
            </w:r>
            <w:proofErr w:type="spellStart"/>
            <w:r>
              <w:rPr>
                <w:b/>
                <w:lang w:val="en-GB"/>
              </w:rPr>
              <w:t>Gwybodaeth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4B73C6D4" w14:textId="3BFB79D9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ddarparu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safon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uchel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wasanaeth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cwsmeriaid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339FA1D6" w14:textId="6C95B33C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rheoli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amser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chyflawni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cyfrifoldebau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amser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0E105B06" w14:textId="40BF0EED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awydd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gyfathrebu’n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glir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amrywiaeth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bobl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wahanol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gefndiroedd</w:t>
            </w:r>
            <w:proofErr w:type="spellEnd"/>
            <w:r>
              <w:rPr>
                <w:lang w:val="en-GB"/>
              </w:rPr>
              <w:t>.</w:t>
            </w:r>
          </w:p>
          <w:p w14:paraId="2480A536" w14:textId="6B5E2012" w:rsidR="00DD72CE" w:rsidRPr="00206067" w:rsidRDefault="00DD72CE" w:rsidP="009868B0">
            <w:pPr>
              <w:rPr>
                <w:u w:val="single"/>
                <w:lang w:val="en-GB"/>
              </w:rPr>
            </w:pPr>
            <w:proofErr w:type="spellStart"/>
            <w:r w:rsidRPr="0A5776EB">
              <w:rPr>
                <w:u w:val="single"/>
                <w:lang w:val="en-GB"/>
              </w:rPr>
              <w:t>D</w:t>
            </w:r>
            <w:r>
              <w:rPr>
                <w:u w:val="single"/>
                <w:lang w:val="en-GB"/>
              </w:rPr>
              <w:t>ymunol</w:t>
            </w:r>
            <w:proofErr w:type="spellEnd"/>
            <w:r w:rsidRPr="0A5776EB">
              <w:rPr>
                <w:u w:val="single"/>
                <w:lang w:val="en-GB"/>
              </w:rPr>
              <w:t xml:space="preserve"> (</w:t>
            </w:r>
            <w:proofErr w:type="spellStart"/>
            <w:r>
              <w:rPr>
                <w:u w:val="single"/>
                <w:lang w:val="en-GB"/>
              </w:rPr>
              <w:t>ddim</w:t>
            </w:r>
            <w:proofErr w:type="spellEnd"/>
            <w:r>
              <w:rPr>
                <w:u w:val="single"/>
                <w:lang w:val="en-GB"/>
              </w:rPr>
              <w:t xml:space="preserve"> </w:t>
            </w:r>
            <w:proofErr w:type="spellStart"/>
            <w:r>
              <w:rPr>
                <w:u w:val="single"/>
                <w:lang w:val="en-GB"/>
              </w:rPr>
              <w:t>yn</w:t>
            </w:r>
            <w:proofErr w:type="spellEnd"/>
            <w:r>
              <w:rPr>
                <w:u w:val="single"/>
                <w:lang w:val="en-GB"/>
              </w:rPr>
              <w:t xml:space="preserve"> </w:t>
            </w:r>
            <w:proofErr w:type="spellStart"/>
            <w:r>
              <w:rPr>
                <w:u w:val="single"/>
                <w:lang w:val="en-GB"/>
              </w:rPr>
              <w:t>hanfodol</w:t>
            </w:r>
            <w:proofErr w:type="spellEnd"/>
            <w:r w:rsidRPr="0A5776EB">
              <w:rPr>
                <w:u w:val="single"/>
                <w:lang w:val="en-GB"/>
              </w:rPr>
              <w:t>)</w:t>
            </w:r>
          </w:p>
          <w:p w14:paraId="764ECCA6" w14:textId="42A5EEF3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Sgiliau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siarad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cyhoeddus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cryf</w:t>
            </w:r>
            <w:proofErr w:type="spellEnd"/>
            <w:r w:rsidRPr="00206067">
              <w:rPr>
                <w:lang w:val="en-GB"/>
              </w:rPr>
              <w:t xml:space="preserve"> </w:t>
            </w:r>
          </w:p>
          <w:p w14:paraId="480DF9CF" w14:textId="261C7A4C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gyrru</w:t>
            </w:r>
            <w:proofErr w:type="spellEnd"/>
            <w:r w:rsidRPr="00206067">
              <w:rPr>
                <w:lang w:val="en-GB"/>
              </w:rPr>
              <w:t xml:space="preserve"> </w:t>
            </w:r>
          </w:p>
          <w:p w14:paraId="5B355DA1" w14:textId="4441BD25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siarad</w:t>
            </w:r>
            <w:proofErr w:type="spellEnd"/>
            <w:r>
              <w:rPr>
                <w:lang w:val="en-GB"/>
              </w:rPr>
              <w:t xml:space="preserve"> Cymraeg neu </w:t>
            </w:r>
            <w:proofErr w:type="spellStart"/>
            <w:r>
              <w:rPr>
                <w:lang w:val="en-GB"/>
              </w:rPr>
              <w:t>i</w:t>
            </w:r>
            <w:r w:rsidR="000A6106">
              <w:rPr>
                <w:lang w:val="en-GB"/>
              </w:rPr>
              <w:t>a</w:t>
            </w:r>
            <w:r>
              <w:rPr>
                <w:lang w:val="en-GB"/>
              </w:rPr>
              <w:t>ith</w:t>
            </w:r>
            <w:proofErr w:type="spellEnd"/>
            <w:r w:rsidR="000A6106">
              <w:rPr>
                <w:lang w:val="en-GB"/>
              </w:rPr>
              <w:t xml:space="preserve"> </w:t>
            </w:r>
            <w:proofErr w:type="spellStart"/>
            <w:r w:rsidR="000A6106">
              <w:rPr>
                <w:lang w:val="en-GB"/>
              </w:rPr>
              <w:t>ar</w:t>
            </w:r>
            <w:r>
              <w:rPr>
                <w:lang w:val="en-GB"/>
              </w:rPr>
              <w:t>all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DD72CE" w:rsidRPr="00206067" w14:paraId="13E270FF" w14:textId="77777777" w:rsidTr="009868B0">
        <w:trPr>
          <w:trHeight w:val="379"/>
        </w:trPr>
        <w:tc>
          <w:tcPr>
            <w:tcW w:w="1804" w:type="dxa"/>
          </w:tcPr>
          <w:p w14:paraId="5A69DCBB" w14:textId="45584EDF" w:rsidR="00DD72CE" w:rsidRPr="00206067" w:rsidRDefault="002C11E0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Perthnasoedd</w:t>
            </w:r>
            <w:proofErr w:type="spellEnd"/>
            <w:r w:rsidR="00DD72CE" w:rsidRPr="00206067">
              <w:rPr>
                <w:b/>
                <w:lang w:val="en-GB"/>
              </w:rPr>
              <w:t xml:space="preserve"> </w:t>
            </w:r>
          </w:p>
          <w:p w14:paraId="2A45C9C0" w14:textId="77777777" w:rsidR="00DD72CE" w:rsidRPr="00206067" w:rsidRDefault="00DD72CE" w:rsidP="009868B0">
            <w:pPr>
              <w:rPr>
                <w:b/>
                <w:lang w:val="en-GB"/>
              </w:rPr>
            </w:pPr>
          </w:p>
        </w:tc>
        <w:tc>
          <w:tcPr>
            <w:tcW w:w="8364" w:type="dxa"/>
          </w:tcPr>
          <w:p w14:paraId="5259A018" w14:textId="6F9B872C" w:rsidR="00DD72CE" w:rsidRPr="00206067" w:rsidRDefault="00DD72CE" w:rsidP="009868B0">
            <w:pPr>
              <w:rPr>
                <w:lang w:val="en-GB"/>
              </w:rPr>
            </w:pPr>
            <w:proofErr w:type="spellStart"/>
            <w:r w:rsidRPr="00206067">
              <w:rPr>
                <w:lang w:val="en-GB"/>
              </w:rPr>
              <w:t>A</w:t>
            </w:r>
            <w:r w:rsidR="002C11E0">
              <w:rPr>
                <w:lang w:val="en-GB"/>
              </w:rPr>
              <w:t>gwedd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gadarnhaol</w:t>
            </w:r>
            <w:proofErr w:type="spellEnd"/>
            <w:r w:rsidR="002C11E0">
              <w:rPr>
                <w:lang w:val="en-GB"/>
              </w:rPr>
              <w:t xml:space="preserve"> ac </w:t>
            </w:r>
            <w:proofErr w:type="spellStart"/>
            <w:r w:rsidR="002C11E0">
              <w:rPr>
                <w:lang w:val="en-GB"/>
              </w:rPr>
              <w:t>awydd</w:t>
            </w:r>
            <w:proofErr w:type="spellEnd"/>
            <w:r w:rsidR="002C11E0">
              <w:rPr>
                <w:lang w:val="en-GB"/>
              </w:rPr>
              <w:t xml:space="preserve"> i </w:t>
            </w:r>
            <w:proofErr w:type="spellStart"/>
            <w:r w:rsidR="002C11E0">
              <w:rPr>
                <w:lang w:val="en-GB"/>
              </w:rPr>
              <w:t>helpu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pobl</w:t>
            </w:r>
            <w:proofErr w:type="spellEnd"/>
            <w:r w:rsidR="002C11E0">
              <w:rPr>
                <w:lang w:val="en-GB"/>
              </w:rPr>
              <w:t xml:space="preserve">. </w:t>
            </w:r>
            <w:r w:rsidRPr="00206067">
              <w:rPr>
                <w:lang w:val="en-GB"/>
              </w:rPr>
              <w:t xml:space="preserve"> </w:t>
            </w:r>
          </w:p>
          <w:p w14:paraId="535F8E49" w14:textId="29BCF2A0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gweithio’n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annibynnol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fel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rhan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dîm</w:t>
            </w:r>
            <w:proofErr w:type="spellEnd"/>
            <w:r>
              <w:rPr>
                <w:lang w:val="en-GB"/>
              </w:rPr>
              <w:t xml:space="preserve">. </w:t>
            </w:r>
          </w:p>
        </w:tc>
      </w:tr>
      <w:tr w:rsidR="00DD72CE" w:rsidRPr="00206067" w14:paraId="5F774540" w14:textId="77777777" w:rsidTr="009868B0">
        <w:trPr>
          <w:trHeight w:val="1195"/>
        </w:trPr>
        <w:tc>
          <w:tcPr>
            <w:tcW w:w="1804" w:type="dxa"/>
          </w:tcPr>
          <w:p w14:paraId="71159E61" w14:textId="30D2E12F" w:rsidR="00DD72CE" w:rsidRPr="00206067" w:rsidRDefault="002C11E0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Rhinweddau</w:t>
            </w:r>
            <w:proofErr w:type="spellEnd"/>
            <w:r>
              <w:rPr>
                <w:b/>
                <w:lang w:val="en-GB"/>
              </w:rPr>
              <w:t xml:space="preserve"> a </w:t>
            </w:r>
            <w:proofErr w:type="spellStart"/>
            <w:r>
              <w:rPr>
                <w:b/>
                <w:lang w:val="en-GB"/>
              </w:rPr>
              <w:t>Nodweddion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Personol</w:t>
            </w:r>
            <w:proofErr w:type="spellEnd"/>
            <w:r>
              <w:rPr>
                <w:b/>
                <w:lang w:val="en-GB"/>
              </w:rPr>
              <w:t xml:space="preserve">. </w:t>
            </w:r>
            <w:r w:rsidR="00DD72CE" w:rsidRPr="00206067"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6569F4D5" w14:textId="18EB67D6" w:rsidR="00DD72CE" w:rsidRPr="00206067" w:rsidRDefault="00DD72CE" w:rsidP="009868B0">
            <w:pPr>
              <w:rPr>
                <w:lang w:val="en-GB"/>
              </w:rPr>
            </w:pPr>
            <w:proofErr w:type="spellStart"/>
            <w:r w:rsidRPr="00206067">
              <w:rPr>
                <w:lang w:val="en-GB"/>
              </w:rPr>
              <w:t>A</w:t>
            </w:r>
            <w:r w:rsidR="002C11E0">
              <w:rPr>
                <w:lang w:val="en-GB"/>
              </w:rPr>
              <w:t>wydd</w:t>
            </w:r>
            <w:proofErr w:type="spellEnd"/>
            <w:r w:rsidR="002C11E0">
              <w:rPr>
                <w:lang w:val="en-GB"/>
              </w:rPr>
              <w:t xml:space="preserve"> i </w:t>
            </w:r>
            <w:proofErr w:type="spellStart"/>
            <w:r w:rsidR="002C11E0">
              <w:rPr>
                <w:lang w:val="en-GB"/>
              </w:rPr>
              <w:t>wella</w:t>
            </w:r>
            <w:proofErr w:type="spellEnd"/>
            <w:r w:rsidR="000A6106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profiad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myfyrw</w:t>
            </w:r>
            <w:r w:rsidR="000A6106">
              <w:rPr>
                <w:lang w:val="en-GB"/>
              </w:rPr>
              <w:t>y</w:t>
            </w:r>
            <w:r w:rsidR="002C11E0">
              <w:rPr>
                <w:lang w:val="en-GB"/>
              </w:rPr>
              <w:t>r</w:t>
            </w:r>
            <w:proofErr w:type="spellEnd"/>
            <w:r w:rsidR="002C11E0">
              <w:rPr>
                <w:lang w:val="en-GB"/>
              </w:rPr>
              <w:t>.</w:t>
            </w:r>
          </w:p>
          <w:p w14:paraId="2CE28A7D" w14:textId="12C9E858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ddysgu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datblygu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sgiliau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personol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09E7A199" w14:textId="3BEB337C" w:rsidR="00DD72CE" w:rsidRPr="00206067" w:rsidRDefault="00DD72CE" w:rsidP="009868B0">
            <w:pPr>
              <w:rPr>
                <w:lang w:val="en-GB"/>
              </w:rPr>
            </w:pPr>
            <w:r w:rsidRPr="00206067">
              <w:rPr>
                <w:lang w:val="en-GB"/>
              </w:rPr>
              <w:t>B</w:t>
            </w:r>
            <w:r w:rsidR="002C11E0">
              <w:rPr>
                <w:lang w:val="en-GB"/>
              </w:rPr>
              <w:t xml:space="preserve">od </w:t>
            </w:r>
            <w:proofErr w:type="spellStart"/>
            <w:r w:rsidR="002C11E0">
              <w:rPr>
                <w:lang w:val="en-GB"/>
              </w:rPr>
              <w:t>yn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hyblyg</w:t>
            </w:r>
            <w:proofErr w:type="spellEnd"/>
            <w:r w:rsidR="002C11E0">
              <w:rPr>
                <w:lang w:val="en-GB"/>
              </w:rPr>
              <w:t xml:space="preserve">, </w:t>
            </w:r>
            <w:proofErr w:type="spellStart"/>
            <w:r w:rsidR="002C11E0">
              <w:rPr>
                <w:lang w:val="en-GB"/>
              </w:rPr>
              <w:t>cyfeillgar</w:t>
            </w:r>
            <w:proofErr w:type="spellEnd"/>
            <w:r w:rsidR="002C11E0">
              <w:rPr>
                <w:lang w:val="en-GB"/>
              </w:rPr>
              <w:t xml:space="preserve">, a </w:t>
            </w:r>
            <w:proofErr w:type="spellStart"/>
            <w:r w:rsidR="002C11E0">
              <w:rPr>
                <w:lang w:val="en-GB"/>
              </w:rPr>
              <w:t>dibynadwy</w:t>
            </w:r>
            <w:proofErr w:type="spellEnd"/>
            <w:r w:rsidR="002C11E0">
              <w:rPr>
                <w:lang w:val="en-GB"/>
              </w:rPr>
              <w:t>.</w:t>
            </w:r>
          </w:p>
          <w:p w14:paraId="162F294D" w14:textId="134B46FD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gadw</w:t>
            </w:r>
            <w:proofErr w:type="spellEnd"/>
            <w:r>
              <w:rPr>
                <w:lang w:val="en-GB"/>
              </w:rPr>
              <w:t xml:space="preserve"> at a </w:t>
            </w:r>
            <w:proofErr w:type="spellStart"/>
            <w:r>
              <w:rPr>
                <w:lang w:val="en-GB"/>
              </w:rPr>
              <w:t>dilyn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rheolau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rheoliadau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2A5023B9" w14:textId="391169F7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Diddordeb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Undeb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Myfyrwyr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DD72CE" w:rsidRPr="00206067" w14:paraId="0E0A01FF" w14:textId="77777777" w:rsidTr="009868B0">
        <w:trPr>
          <w:trHeight w:val="924"/>
        </w:trPr>
        <w:tc>
          <w:tcPr>
            <w:tcW w:w="1804" w:type="dxa"/>
          </w:tcPr>
          <w:p w14:paraId="7DA8884E" w14:textId="77777777" w:rsidR="00DD72CE" w:rsidRPr="00206067" w:rsidRDefault="00DD72CE" w:rsidP="009868B0">
            <w:pPr>
              <w:rPr>
                <w:b/>
                <w:lang w:val="en-GB"/>
              </w:rPr>
            </w:pPr>
          </w:p>
          <w:p w14:paraId="4582134B" w14:textId="195F2DE0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A</w:t>
            </w:r>
            <w:r w:rsidR="002C11E0">
              <w:rPr>
                <w:b/>
                <w:lang w:val="en-GB"/>
              </w:rPr>
              <w:t>rgaeledd</w:t>
            </w:r>
            <w:proofErr w:type="spellEnd"/>
            <w:r w:rsidRPr="00206067"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2A2B00EF" w14:textId="218E52E2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ymrwymo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ddiwrnod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hyffo</w:t>
            </w:r>
            <w:r w:rsidR="000A6106">
              <w:rPr>
                <w:lang w:val="en-GB"/>
              </w:rPr>
              <w:t>r</w:t>
            </w:r>
            <w:r>
              <w:rPr>
                <w:lang w:val="en-GB"/>
              </w:rPr>
              <w:t>ddiant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16eg o Fedi 2024. Dylai </w:t>
            </w:r>
            <w:proofErr w:type="spellStart"/>
            <w:r>
              <w:rPr>
                <w:lang w:val="en-GB"/>
              </w:rPr>
              <w:t>ymgeiswyr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wneud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cais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oed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</w:t>
            </w:r>
            <w:r w:rsidR="000A6106">
              <w:rPr>
                <w:lang w:val="en-GB"/>
              </w:rPr>
              <w:t>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medru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mynychu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ond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dyle</w:t>
            </w:r>
            <w:r w:rsidR="000A6106">
              <w:rPr>
                <w:lang w:val="en-GB"/>
              </w:rPr>
              <w:t>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ymwybodol</w:t>
            </w:r>
            <w:proofErr w:type="spellEnd"/>
            <w:r>
              <w:rPr>
                <w:lang w:val="en-GB"/>
              </w:rPr>
              <w:t xml:space="preserve"> y gall </w:t>
            </w:r>
            <w:proofErr w:type="spellStart"/>
            <w:r>
              <w:rPr>
                <w:lang w:val="en-GB"/>
              </w:rPr>
              <w:t>methu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mynychu’r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diwrnod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hyfforddi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effeithio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rolau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gael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4ECF9EC0" w14:textId="6C0E74AD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</w:t>
            </w:r>
            <w:r w:rsidR="000A6106">
              <w:rPr>
                <w:lang w:val="en-GB"/>
              </w:rPr>
              <w:t>m</w:t>
            </w:r>
            <w:r>
              <w:rPr>
                <w:lang w:val="en-GB"/>
              </w:rPr>
              <w:t>rwymo</w:t>
            </w:r>
            <w:proofErr w:type="spellEnd"/>
            <w:r>
              <w:rPr>
                <w:lang w:val="en-GB"/>
              </w:rPr>
              <w:t xml:space="preserve"> i 15-20 </w:t>
            </w:r>
            <w:proofErr w:type="spellStart"/>
            <w:r>
              <w:rPr>
                <w:lang w:val="en-GB"/>
              </w:rPr>
              <w:t>awr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rhwng</w:t>
            </w:r>
            <w:proofErr w:type="spellEnd"/>
            <w:r w:rsidR="00DD72CE" w:rsidRPr="00206067">
              <w:rPr>
                <w:lang w:val="en-GB"/>
              </w:rPr>
              <w:t xml:space="preserve"> 18</w:t>
            </w:r>
            <w:r>
              <w:rPr>
                <w:vertAlign w:val="superscript"/>
                <w:lang w:val="en-GB"/>
              </w:rPr>
              <w:t>fed</w:t>
            </w:r>
            <w:r w:rsidR="00DD72CE" w:rsidRPr="00206067">
              <w:rPr>
                <w:lang w:val="en-GB"/>
              </w:rPr>
              <w:t xml:space="preserve"> – 27</w:t>
            </w:r>
            <w:r>
              <w:rPr>
                <w:vertAlign w:val="superscript"/>
                <w:lang w:val="en-GB"/>
              </w:rPr>
              <w:t>ain</w:t>
            </w:r>
            <w:r w:rsidR="00DD72CE" w:rsidRPr="00206067">
              <w:rPr>
                <w:lang w:val="en-GB"/>
              </w:rPr>
              <w:t xml:space="preserve"> </w:t>
            </w:r>
            <w:r>
              <w:rPr>
                <w:lang w:val="en-GB"/>
              </w:rPr>
              <w:t>Medi</w:t>
            </w:r>
            <w:r w:rsidR="00DD72CE" w:rsidRPr="00206067">
              <w:rPr>
                <w:lang w:val="en-GB"/>
              </w:rPr>
              <w:t xml:space="preserve"> 202</w:t>
            </w:r>
            <w:r>
              <w:rPr>
                <w:lang w:val="en-GB"/>
              </w:rPr>
              <w:t>4.</w:t>
            </w:r>
          </w:p>
        </w:tc>
      </w:tr>
    </w:tbl>
    <w:p w14:paraId="30FB49BC" w14:textId="77777777" w:rsidR="00DD72CE" w:rsidRPr="00686910" w:rsidRDefault="00DD72CE" w:rsidP="00DD72CE"/>
    <w:p w14:paraId="124EE7F7" w14:textId="77777777" w:rsidR="002A72F7" w:rsidRDefault="002A72F7"/>
    <w:sectPr w:rsidR="002A72F7" w:rsidSect="00DD72CE">
      <w:headerReference w:type="default" r:id="rId6"/>
      <w:headerReference w:type="first" r:id="rId7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83237" w14:textId="77777777" w:rsidR="002D749A" w:rsidRDefault="002D749A">
      <w:pPr>
        <w:spacing w:after="0"/>
      </w:pPr>
      <w:r>
        <w:separator/>
      </w:r>
    </w:p>
  </w:endnote>
  <w:endnote w:type="continuationSeparator" w:id="0">
    <w:p w14:paraId="02458490" w14:textId="77777777" w:rsidR="002D749A" w:rsidRDefault="002D74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BBC49" w14:textId="77777777" w:rsidR="002D749A" w:rsidRDefault="002D749A">
      <w:pPr>
        <w:spacing w:after="0"/>
      </w:pPr>
      <w:r>
        <w:separator/>
      </w:r>
    </w:p>
  </w:footnote>
  <w:footnote w:type="continuationSeparator" w:id="0">
    <w:p w14:paraId="5212FD90" w14:textId="77777777" w:rsidR="002D749A" w:rsidRDefault="002D74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890AF" w14:textId="77777777" w:rsidR="002A7048" w:rsidRDefault="0046503E" w:rsidP="006A594D">
    <w:r>
      <w:rPr>
        <w:noProof/>
      </w:rPr>
      <w:drawing>
        <wp:anchor distT="0" distB="0" distL="114300" distR="114300" simplePos="0" relativeHeight="251659264" behindDoc="1" locked="0" layoutInCell="1" allowOverlap="1" wp14:anchorId="10CAB558" wp14:editId="4B9B9D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A3E44" w14:textId="77777777" w:rsidR="002A7048" w:rsidRDefault="0046503E" w:rsidP="006A594D">
    <w:r>
      <w:rPr>
        <w:noProof/>
      </w:rPr>
      <w:drawing>
        <wp:anchor distT="0" distB="0" distL="114300" distR="114300" simplePos="0" relativeHeight="251660288" behindDoc="1" locked="0" layoutInCell="1" allowOverlap="1" wp14:anchorId="2BE6C7C3" wp14:editId="4F8A4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337A4A" w14:textId="77777777" w:rsidR="002A7048" w:rsidRDefault="002A7048" w:rsidP="006A594D"/>
  <w:p w14:paraId="56E75392" w14:textId="77777777" w:rsidR="002A7048" w:rsidRDefault="002A7048" w:rsidP="006A59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CE"/>
    <w:rsid w:val="00023B85"/>
    <w:rsid w:val="000A6106"/>
    <w:rsid w:val="002A7048"/>
    <w:rsid w:val="002A72F7"/>
    <w:rsid w:val="002C11E0"/>
    <w:rsid w:val="002D749A"/>
    <w:rsid w:val="0046503E"/>
    <w:rsid w:val="007B33BD"/>
    <w:rsid w:val="00AB27B0"/>
    <w:rsid w:val="00B7568C"/>
    <w:rsid w:val="00DD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BA334"/>
  <w15:chartTrackingRefBased/>
  <w15:docId w15:val="{E33470AF-6D8E-46A8-8C69-B8A60BEF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DD72CE"/>
    <w:pPr>
      <w:widowControl w:val="0"/>
      <w:autoSpaceDE w:val="0"/>
      <w:autoSpaceDN w:val="0"/>
      <w:adjustRightInd w:val="0"/>
      <w:spacing w:after="360" w:line="240" w:lineRule="auto"/>
    </w:pPr>
    <w:rPr>
      <w:rFonts w:eastAsiaTheme="minorEastAsia" w:cs="Arial"/>
      <w:spacing w:val="-1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2CE"/>
    <w:pPr>
      <w:keepNext/>
      <w:keepLines/>
      <w:widowControl/>
      <w:autoSpaceDE/>
      <w:autoSpaceDN/>
      <w:adjustRightInd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pacing w:val="0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pacing w:val="0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pacing w:val="0"/>
      <w:szCs w:val="2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pacing w:val="0"/>
      <w:szCs w:val="2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pacing w:val="0"/>
      <w:szCs w:val="2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pacing w:val="0"/>
      <w:szCs w:val="2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pacing w:val="0"/>
      <w:szCs w:val="2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pacing w:val="0"/>
      <w:szCs w:val="2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72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2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2C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2C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2C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2C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2C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2C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2C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2CE"/>
    <w:pPr>
      <w:widowControl/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D7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2CE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D72C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72CE"/>
    <w:pPr>
      <w:widowControl/>
      <w:autoSpaceDE/>
      <w:autoSpaceDN/>
      <w:adjustRightInd/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spacing w:val="0"/>
      <w:szCs w:val="2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D72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2CE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pacing w:val="0"/>
      <w:szCs w:val="2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D72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2CE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spacing w:val="0"/>
      <w:szCs w:val="2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2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72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Greenhalgh</dc:creator>
  <cp:keywords/>
  <dc:description/>
  <cp:lastModifiedBy>Karl Spires</cp:lastModifiedBy>
  <cp:revision>2</cp:revision>
  <dcterms:created xsi:type="dcterms:W3CDTF">2024-07-03T11:17:00Z</dcterms:created>
  <dcterms:modified xsi:type="dcterms:W3CDTF">2024-07-03T11:17:00Z</dcterms:modified>
</cp:coreProperties>
</file>